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0A3" w:rsidP="008420A3" w:rsidRDefault="008420A3" w14:paraId="58E607E0" w14:textId="77777777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color="000000"/>
          <w:lang w:val="it-IT" w:eastAsia="it-IT"/>
        </w:rPr>
      </w:pPr>
    </w:p>
    <w:p w:rsidR="008420A3" w:rsidP="3677BC0B" w:rsidRDefault="008420A3" w14:paraId="4CB0637B" w14:textId="76D20925">
      <w:pPr>
        <w:pStyle w:val="Normale"/>
        <w:jc w:val="center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</w:pPr>
      <w:r w:rsidRPr="3677BC0B" w:rsidR="008420A3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 xml:space="preserve">Programma Erasmus+  </w:t>
      </w:r>
      <w:r w:rsidRPr="3677BC0B" w:rsidR="372E093C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 xml:space="preserve"> </w:t>
      </w:r>
      <w:r w:rsidRPr="3677BC0B" w:rsidR="00EC53E3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>M</w:t>
      </w:r>
      <w:r w:rsidRPr="3677BC0B" w:rsidR="6DD668CD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>ONITORAGGIO</w:t>
      </w:r>
      <w:r w:rsidRPr="3677BC0B" w:rsidR="008420A3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 xml:space="preserve"> </w:t>
      </w:r>
      <w:r w:rsidRPr="3677BC0B" w:rsidR="7C003964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>Call 2021 – Call 2022</w:t>
      </w:r>
    </w:p>
    <w:p w:rsidRPr="00D6520E" w:rsidR="008420A3" w:rsidP="008420A3" w:rsidRDefault="008420A3" w14:paraId="541FF6BE" w14:textId="7777777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color="000000"/>
          <w:lang w:val="it-IT" w:eastAsia="it-IT"/>
        </w:rPr>
      </w:pPr>
    </w:p>
    <w:p w:rsidRPr="009248AC" w:rsidR="008420A3" w:rsidP="008420A3" w:rsidRDefault="008420A3" w14:paraId="6949B821" w14:textId="22CB9BE3">
      <w:pPr>
        <w:jc w:val="center"/>
        <w:rPr>
          <w:rFonts w:ascii="Arial" w:hAnsi="Arial" w:cs="Arial"/>
          <w:b w:val="1"/>
          <w:bCs w:val="1"/>
          <w:color w:val="000000"/>
          <w:sz w:val="22"/>
          <w:szCs w:val="22"/>
          <w:lang w:eastAsia="it-IT"/>
        </w:rPr>
      </w:pPr>
      <w:r w:rsidRPr="3677BC0B" w:rsidR="008420A3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eastAsia="it-IT"/>
        </w:rPr>
        <w:t>KA2</w:t>
      </w:r>
      <w:r w:rsidRPr="3677BC0B" w:rsidR="07A8D105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eastAsia="it-IT"/>
        </w:rPr>
        <w:t xml:space="preserve">20-HED </w:t>
      </w:r>
      <w:r w:rsidRPr="3677BC0B" w:rsidR="008420A3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eastAsia="it-IT"/>
        </w:rPr>
        <w:t xml:space="preserve">- </w:t>
      </w:r>
      <w:r w:rsidRPr="3677BC0B" w:rsidR="0EA47179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eastAsia="it-IT"/>
        </w:rPr>
        <w:t>Cooperation</w:t>
      </w:r>
      <w:r w:rsidRPr="3677BC0B" w:rsidR="008420A3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eastAsia="it-IT"/>
        </w:rPr>
        <w:t xml:space="preserve"> Partnerships for Higher Education</w:t>
      </w:r>
    </w:p>
    <w:p w:rsidRPr="00D6520E" w:rsidR="008420A3" w:rsidP="3677BC0B" w:rsidRDefault="008420A3" w14:paraId="00B838FF" w14:textId="77777777">
      <w:pPr>
        <w:rPr>
          <w:rFonts w:ascii="Arial" w:hAnsi="Arial" w:cs="Arial"/>
          <w:i w:val="1"/>
          <w:iCs w:val="1"/>
          <w:color w:val="000000"/>
          <w:sz w:val="22"/>
          <w:szCs w:val="22"/>
          <w:lang w:val="it-IT" w:eastAsia="it-IT"/>
        </w:rPr>
      </w:pPr>
    </w:p>
    <w:p w:rsidRPr="00D6520E" w:rsidR="008420A3" w:rsidP="3677BC0B" w:rsidRDefault="00102DCE" w14:paraId="366F3766" w14:textId="26B28AC4">
      <w:pPr>
        <w:jc w:val="center"/>
        <w:rPr>
          <w:rFonts w:ascii="Arial" w:hAnsi="Arial" w:cs="Arial"/>
          <w:b w:val="1"/>
          <w:bCs w:val="1"/>
          <w:i w:val="1"/>
          <w:iCs w:val="1"/>
          <w:color w:val="000000"/>
          <w:sz w:val="22"/>
          <w:szCs w:val="22"/>
          <w:lang w:val="it-IT" w:eastAsia="it-IT"/>
        </w:rPr>
      </w:pPr>
      <w:r w:rsidRPr="3677BC0B" w:rsidR="00102DCE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  <w:lang w:val="it-IT" w:eastAsia="it-IT"/>
        </w:rPr>
        <w:t>5 maggio 2023</w:t>
      </w:r>
      <w:r w:rsidRPr="3677BC0B" w:rsidR="7D7445C1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  <w:lang w:val="it-IT" w:eastAsia="it-IT"/>
        </w:rPr>
        <w:t>, Stand Piazza della Repubblica</w:t>
      </w:r>
      <w:r w:rsidRPr="3677BC0B" w:rsidR="6DEAD25C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  <w:lang w:val="it-IT" w:eastAsia="it-IT"/>
        </w:rPr>
        <w:t xml:space="preserve"> – </w:t>
      </w:r>
      <w:r w:rsidRPr="3677BC0B" w:rsidR="7D7445C1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  <w:lang w:val="it-IT" w:eastAsia="it-IT"/>
        </w:rPr>
        <w:t>Firenze</w:t>
      </w:r>
      <w:r w:rsidRPr="3677BC0B" w:rsidR="07F189B4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  <w:lang w:val="it-IT" w:eastAsia="it-IT"/>
        </w:rPr>
        <w:t xml:space="preserve"> </w:t>
      </w:r>
    </w:p>
    <w:p w:rsidR="6A0D1C6A" w:rsidP="6A0D1C6A" w:rsidRDefault="6A0D1C6A" w14:paraId="479B63CC" w14:textId="3FC0439D">
      <w:pPr>
        <w:pStyle w:val="Normale"/>
        <w:jc w:val="center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</w:pPr>
    </w:p>
    <w:p w:rsidRPr="00D6520E" w:rsidR="008420A3" w:rsidP="008420A3" w:rsidRDefault="008420A3" w14:paraId="63AD16B3" w14:textId="78A8799D">
      <w:pPr>
        <w:jc w:val="center"/>
        <w:rPr>
          <w:rFonts w:ascii="Arial" w:hAnsi="Arial" w:cs="Arial"/>
          <w:b w:val="1"/>
          <w:bCs w:val="1"/>
          <w:color w:val="FF0000"/>
          <w:sz w:val="22"/>
          <w:szCs w:val="22"/>
          <w:lang w:val="it-IT" w:eastAsia="it-IT"/>
        </w:rPr>
      </w:pPr>
      <w:r w:rsidRPr="64376A7F" w:rsidR="008420A3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>P</w:t>
      </w:r>
      <w:r w:rsidRPr="64376A7F" w:rsidR="065F6735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>ROGRAMMA</w:t>
      </w:r>
      <w:r w:rsidRPr="64376A7F" w:rsidR="008420A3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 xml:space="preserve"> </w:t>
      </w:r>
    </w:p>
    <w:p w:rsidRPr="00D6520E" w:rsidR="008420A3" w:rsidP="008420A3" w:rsidRDefault="008420A3" w14:paraId="024CC3BF" w14:textId="77777777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color="000000"/>
          <w:lang w:val="it-IT" w:eastAsia="it-IT"/>
        </w:rPr>
      </w:pPr>
    </w:p>
    <w:tbl>
      <w:tblPr>
        <w:tblStyle w:val="Grigliatabella"/>
        <w:tblW w:w="9637" w:type="dxa"/>
        <w:tblLayout w:type="fixed"/>
        <w:tblLook w:val="04A0" w:firstRow="1" w:lastRow="0" w:firstColumn="1" w:lastColumn="0" w:noHBand="0" w:noVBand="1"/>
      </w:tblPr>
      <w:tblGrid>
        <w:gridCol w:w="1875"/>
        <w:gridCol w:w="7762"/>
      </w:tblGrid>
      <w:tr w:rsidRPr="008420A3" w:rsidR="008420A3" w:rsidTr="41F5F8B7" w14:paraId="4B1C1C42" w14:textId="77777777">
        <w:trPr>
          <w:trHeight w:val="600"/>
        </w:trPr>
        <w:tc>
          <w:tcPr>
            <w:tcW w:w="1875" w:type="dxa"/>
            <w:tcMar/>
          </w:tcPr>
          <w:p w:rsidRPr="00D6520E" w:rsidR="008420A3" w:rsidP="005170BE" w:rsidRDefault="008420A3" w14:paraId="55FE2D62" w14:textId="5A58FBA7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b w:val="1"/>
                <w:bCs w:val="1"/>
                <w:color w:val="000000"/>
                <w:sz w:val="20"/>
                <w:szCs w:val="20"/>
                <w:lang w:val="it-IT" w:eastAsia="it-IT"/>
              </w:rPr>
            </w:pPr>
            <w:r w:rsidRPr="3B69F5C5" w:rsidR="008420A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h. </w:t>
            </w:r>
            <w:r w:rsidRPr="3B69F5C5" w:rsidR="008420A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10</w:t>
            </w:r>
            <w:r w:rsidRPr="3B69F5C5" w:rsidR="008420A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.</w:t>
            </w:r>
            <w:r w:rsidRPr="3B69F5C5" w:rsidR="5A12D5F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3</w:t>
            </w:r>
            <w:r w:rsidRPr="3B69F5C5" w:rsidR="008420A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7762" w:type="dxa"/>
            <w:tcMar/>
          </w:tcPr>
          <w:p w:rsidRPr="00D6520E" w:rsidR="008420A3" w:rsidP="005170BE" w:rsidRDefault="00102DCE" w14:paraId="131FEEE2" w14:textId="693DCBC9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it-IT" w:eastAsia="it-IT"/>
              </w:rPr>
              <w:t xml:space="preserve">Inizio lavori </w:t>
            </w:r>
          </w:p>
        </w:tc>
      </w:tr>
      <w:tr w:rsidRPr="00AD143A" w:rsidR="008420A3" w:rsidTr="41F5F8B7" w14:paraId="3D893510" w14:textId="77777777">
        <w:trPr>
          <w:trHeight w:val="750"/>
        </w:trPr>
        <w:tc>
          <w:tcPr>
            <w:tcW w:w="1875" w:type="dxa"/>
            <w:tcMar/>
          </w:tcPr>
          <w:p w:rsidRPr="00D6520E" w:rsidR="008420A3" w:rsidP="005170BE" w:rsidRDefault="008420A3" w14:paraId="1074E6BF" w14:textId="47C4A7E3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b w:val="1"/>
                <w:bCs w:val="1"/>
                <w:color w:val="000000"/>
                <w:sz w:val="20"/>
                <w:szCs w:val="20"/>
                <w:lang w:val="it-IT" w:eastAsia="it-IT"/>
              </w:rPr>
            </w:pPr>
            <w:r w:rsidRPr="3B69F5C5" w:rsidR="008420A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h. 1</w:t>
            </w:r>
            <w:r w:rsidRPr="3B69F5C5" w:rsidR="008420A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0</w:t>
            </w:r>
            <w:r w:rsidRPr="3B69F5C5" w:rsidR="008420A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.</w:t>
            </w:r>
            <w:r w:rsidRPr="3B69F5C5" w:rsidR="7586A5F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3</w:t>
            </w:r>
            <w:r w:rsidRPr="3B69F5C5" w:rsidR="008420A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0 - 1</w:t>
            </w:r>
            <w:r w:rsidRPr="3B69F5C5" w:rsidR="00F1004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0</w:t>
            </w:r>
            <w:r w:rsidRPr="3B69F5C5" w:rsidR="008420A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.</w:t>
            </w:r>
            <w:r w:rsidRPr="3B69F5C5" w:rsidR="6395619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4</w:t>
            </w:r>
            <w:r w:rsidRPr="3B69F5C5" w:rsidR="00F1004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7762" w:type="dxa"/>
            <w:tcMar/>
          </w:tcPr>
          <w:p w:rsidRPr="00565C73" w:rsidR="00565C73" w:rsidP="005170BE" w:rsidRDefault="00565C73" w14:paraId="2FCBFB15" w14:textId="7777777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it-IT" w:eastAsia="it-IT"/>
              </w:rPr>
            </w:pPr>
            <w:r w:rsidRPr="00565C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it-IT" w:eastAsia="it-IT"/>
              </w:rPr>
              <w:t>Introduzione</w:t>
            </w:r>
          </w:p>
          <w:p w:rsidRPr="00D6520E" w:rsidR="008420A3" w:rsidP="6A0D1C6A" w:rsidRDefault="008420A3" w14:paraId="5154CEAA" w14:textId="653CA9CE">
            <w:pPr>
              <w:pStyle w:val="Normale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ind w:left="0"/>
              <w:outlineLvl w:val="0"/>
              <w:rPr>
                <w:rFonts w:ascii="Arial" w:hAnsi="Arial" w:cs="Arial"/>
                <w:i w:val="1"/>
                <w:iCs w:val="1"/>
                <w:color w:val="000000"/>
                <w:sz w:val="20"/>
                <w:szCs w:val="20"/>
                <w:lang w:val="it-IT" w:eastAsia="it-IT"/>
              </w:rPr>
            </w:pPr>
            <w:r w:rsidRPr="6A0D1C6A" w:rsidR="1EEF769E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C</w:t>
            </w:r>
            <w:r w:rsidRPr="6A0D1C6A" w:rsidR="008420A3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laudia Peritore, </w:t>
            </w:r>
            <w:r w:rsidRPr="6A0D1C6A" w:rsidR="5AEC5F4C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Agenzia Nazionale Erasmus+</w:t>
            </w:r>
          </w:p>
        </w:tc>
      </w:tr>
      <w:tr w:rsidRPr="008F1536" w:rsidR="008420A3" w:rsidTr="41F5F8B7" w14:paraId="2011829D" w14:textId="77777777">
        <w:trPr>
          <w:trHeight w:val="839"/>
        </w:trPr>
        <w:tc>
          <w:tcPr>
            <w:tcW w:w="1875" w:type="dxa"/>
            <w:tcMar/>
          </w:tcPr>
          <w:p w:rsidRPr="00D6520E" w:rsidR="008420A3" w:rsidP="005170BE" w:rsidRDefault="008420A3" w14:paraId="53C57077" w14:textId="7D70DE37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b w:val="1"/>
                <w:bCs w:val="1"/>
                <w:color w:val="000000"/>
                <w:sz w:val="20"/>
                <w:szCs w:val="20"/>
                <w:lang w:val="it-IT" w:eastAsia="it-IT"/>
              </w:rPr>
            </w:pPr>
            <w:r w:rsidRPr="3B69F5C5" w:rsidR="008420A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h. 1</w:t>
            </w:r>
            <w:r w:rsidRPr="3B69F5C5" w:rsidR="00F1004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0</w:t>
            </w:r>
            <w:r w:rsidRPr="3B69F5C5" w:rsidR="008420A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.</w:t>
            </w:r>
            <w:r w:rsidRPr="3B69F5C5" w:rsidR="766E2C07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4</w:t>
            </w:r>
            <w:r w:rsidRPr="3B69F5C5" w:rsidR="00F1004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5</w:t>
            </w:r>
            <w:r w:rsidRPr="3B69F5C5" w:rsidR="008420A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 – </w:t>
            </w:r>
            <w:r w:rsidRPr="3B69F5C5" w:rsidR="00C6281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1</w:t>
            </w:r>
            <w:r w:rsidRPr="3B69F5C5" w:rsidR="760B2FD7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3.0</w:t>
            </w:r>
            <w:r w:rsidRPr="3B69F5C5" w:rsidR="00C6281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7762" w:type="dxa"/>
            <w:tcMar/>
          </w:tcPr>
          <w:p w:rsidR="51C862ED" w:rsidP="6A0D1C6A" w:rsidRDefault="51C862ED" w14:paraId="4E6D132E" w14:textId="13B459E0">
            <w:pPr>
              <w:pStyle w:val="Normale"/>
              <w:tabs>
                <w:tab w:val="left" w:leader="none" w:pos="1440"/>
                <w:tab w:val="left" w:leader="none" w:pos="2880"/>
                <w:tab w:val="left" w:leader="none" w:pos="4320"/>
                <w:tab w:val="left" w:leader="none" w:pos="5760"/>
                <w:tab w:val="left" w:leader="none" w:pos="7200"/>
              </w:tabs>
              <w:ind w:left="0"/>
              <w:outlineLvl w:val="0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</w:pPr>
            <w:r w:rsidRPr="6A0D1C6A" w:rsidR="51C862ED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Spunti di riflessione emersi dai questionari di</w:t>
            </w:r>
            <w:r w:rsidRPr="6A0D1C6A" w:rsidR="2A457678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 monitoraggio</w:t>
            </w:r>
            <w:r w:rsidRPr="6A0D1C6A" w:rsidR="4F195DAE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 (project management; </w:t>
            </w:r>
            <w:r w:rsidRPr="6A0D1C6A" w:rsidR="4F195DAE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quality</w:t>
            </w:r>
            <w:r w:rsidRPr="6A0D1C6A" w:rsidR="4F195DAE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 monitoring; d</w:t>
            </w:r>
            <w:r w:rsidRPr="6A0D1C6A" w:rsidR="4F195DAE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issemination</w:t>
            </w:r>
            <w:r w:rsidRPr="6A0D1C6A" w:rsidR="4F195DAE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 and impact)</w:t>
            </w:r>
            <w:r w:rsidRPr="6A0D1C6A" w:rsidR="4BED2F0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 e presentazione dei progetti</w:t>
            </w:r>
          </w:p>
          <w:p w:rsidR="6A0D1C6A" w:rsidP="6A0D1C6A" w:rsidRDefault="6A0D1C6A" w14:paraId="4B7ACA6B" w14:textId="11887707">
            <w:pPr>
              <w:pStyle w:val="Normale"/>
              <w:tabs>
                <w:tab w:val="left" w:leader="none" w:pos="1440"/>
                <w:tab w:val="left" w:leader="none" w:pos="2880"/>
                <w:tab w:val="left" w:leader="none" w:pos="4320"/>
                <w:tab w:val="left" w:leader="none" w:pos="5760"/>
                <w:tab w:val="left" w:leader="none" w:pos="7200"/>
              </w:tabs>
              <w:ind w:left="0"/>
              <w:outlineLvl w:val="0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</w:pPr>
          </w:p>
          <w:p w:rsidR="2ABB6F80" w:rsidP="6A0D1C6A" w:rsidRDefault="2ABB6F80" w14:paraId="08EA04EC" w14:textId="39E59059">
            <w:pPr>
              <w:pStyle w:val="Normale"/>
              <w:tabs>
                <w:tab w:val="left" w:leader="none" w:pos="1440"/>
                <w:tab w:val="left" w:leader="none" w:pos="2880"/>
                <w:tab w:val="left" w:leader="none" w:pos="4320"/>
                <w:tab w:val="left" w:leader="none" w:pos="5760"/>
                <w:tab w:val="left" w:leader="none" w:pos="7200"/>
              </w:tabs>
              <w:ind w:left="0"/>
              <w:outlineLvl w:val="0"/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</w:pPr>
            <w:r w:rsidRPr="6A0D1C6A" w:rsidR="2ABB6F80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A cura di: Valeria Biggi, Cristina Montefusco, Giulia Rosina</w:t>
            </w:r>
          </w:p>
          <w:p w:rsidR="2ABB6F80" w:rsidP="6A0D1C6A" w:rsidRDefault="2ABB6F80" w14:paraId="62031A4D" w14:textId="2F0A6DEE">
            <w:pPr>
              <w:pStyle w:val="Normale"/>
              <w:tabs>
                <w:tab w:val="left" w:leader="none" w:pos="1440"/>
                <w:tab w:val="left" w:leader="none" w:pos="2880"/>
                <w:tab w:val="left" w:leader="none" w:pos="4320"/>
                <w:tab w:val="left" w:leader="none" w:pos="5760"/>
                <w:tab w:val="left" w:leader="none" w:pos="7200"/>
              </w:tabs>
              <w:ind w:left="0"/>
              <w:outlineLvl w:val="0"/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</w:pPr>
            <w:r w:rsidRPr="6A0D1C6A" w:rsidR="2ABB6F80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Agenzia Nazionale Erasmus+</w:t>
            </w:r>
          </w:p>
          <w:p w:rsidR="6A0D1C6A" w:rsidP="6A0D1C6A" w:rsidRDefault="6A0D1C6A" w14:paraId="4E96FCA5" w14:textId="74F16C0C">
            <w:pPr>
              <w:pStyle w:val="Normale"/>
              <w:tabs>
                <w:tab w:val="left" w:leader="none" w:pos="1440"/>
                <w:tab w:val="left" w:leader="none" w:pos="2880"/>
                <w:tab w:val="left" w:leader="none" w:pos="4320"/>
                <w:tab w:val="left" w:leader="none" w:pos="5760"/>
                <w:tab w:val="left" w:leader="none" w:pos="7200"/>
              </w:tabs>
              <w:ind w:left="0"/>
              <w:outlineLvl w:val="0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</w:pPr>
          </w:p>
          <w:p w:rsidR="540F448B" w:rsidP="64376A7F" w:rsidRDefault="540F448B" w14:paraId="60150A37" w14:textId="2448F78A">
            <w:pPr>
              <w:pStyle w:val="Normale"/>
              <w:tabs>
                <w:tab w:val="left" w:leader="none" w:pos="1440"/>
                <w:tab w:val="left" w:leader="none" w:pos="2880"/>
                <w:tab w:val="left" w:leader="none" w:pos="4320"/>
                <w:tab w:val="left" w:leader="none" w:pos="5760"/>
                <w:tab w:val="left" w:leader="none" w:pos="7200"/>
              </w:tabs>
              <w:ind w:left="0"/>
              <w:outlineLvl w:val="0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</w:pPr>
            <w:r w:rsidRPr="6A0D1C6A" w:rsidR="540F448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L</w:t>
            </w:r>
            <w:r w:rsidRPr="6A0D1C6A" w:rsidR="096EA928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a parola ai coordinatori di progetto</w:t>
            </w:r>
            <w:r w:rsidRPr="6A0D1C6A" w:rsidR="4D64AF82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:</w:t>
            </w:r>
          </w:p>
          <w:p w:rsidR="64376A7F" w:rsidP="64376A7F" w:rsidRDefault="64376A7F" w14:paraId="00452718" w14:textId="27AB28D4">
            <w:pPr>
              <w:pStyle w:val="Normale"/>
              <w:tabs>
                <w:tab w:val="left" w:leader="none" w:pos="1440"/>
                <w:tab w:val="left" w:leader="none" w:pos="2880"/>
                <w:tab w:val="left" w:leader="none" w:pos="4320"/>
                <w:tab w:val="left" w:leader="none" w:pos="5760"/>
                <w:tab w:val="left" w:leader="none" w:pos="7200"/>
              </w:tabs>
              <w:ind w:left="0"/>
              <w:outlineLvl w:val="0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it-IT" w:eastAsia="it-IT"/>
              </w:rPr>
            </w:pPr>
          </w:p>
          <w:p w:rsidRPr="00CF268C" w:rsidR="00C91924" w:rsidP="00CF268C" w:rsidRDefault="00C91924" w14:paraId="6E60D313" w14:textId="14EA16F1">
            <w:pPr>
              <w:pStyle w:val="Paragrafoelenco"/>
              <w:numPr>
                <w:ilvl w:val="0"/>
                <w:numId w:val="3"/>
              </w:num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Arial" w:hAnsi="Arial" w:cs="Arial"/>
                <w:b w:val="1"/>
                <w:bCs w:val="1"/>
                <w:color w:val="000000"/>
                <w:sz w:val="20"/>
                <w:szCs w:val="20"/>
                <w:lang w:val="it-IT" w:eastAsia="it-IT"/>
              </w:rPr>
            </w:pPr>
            <w:r w:rsidRPr="64376A7F" w:rsidR="2EC4266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T</w:t>
            </w:r>
            <w:r w:rsidRPr="64376A7F" w:rsidR="008F1536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ematica DIGITALIZ</w:t>
            </w:r>
            <w:r w:rsidRPr="64376A7F" w:rsidR="3DD4F27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ATION</w:t>
            </w:r>
          </w:p>
          <w:p w:rsidRPr="00CF268C" w:rsidR="00C91924" w:rsidP="64376A7F" w:rsidRDefault="00C91924" w14:paraId="1CEAA3F2" w14:textId="544F027A">
            <w:pPr>
              <w:pStyle w:val="Normale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ind w:left="0"/>
              <w:outlineLvl w:val="0"/>
              <w:rPr>
                <w:rFonts w:ascii="Arial" w:hAnsi="Arial" w:cs="Arial"/>
                <w:b w:val="1"/>
                <w:bCs w:val="1"/>
                <w:color w:val="000000"/>
                <w:sz w:val="20"/>
                <w:szCs w:val="20"/>
                <w:lang w:val="it-IT" w:eastAsia="it-IT"/>
              </w:rPr>
            </w:pPr>
            <w:r w:rsidRPr="64376A7F" w:rsidR="5E57A028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Università degli studi di Siena</w:t>
            </w:r>
            <w:r w:rsidRPr="64376A7F" w:rsidR="3080026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, </w:t>
            </w:r>
            <w:r w:rsidRPr="64376A7F" w:rsidR="30800269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Alessandra Romano</w:t>
            </w:r>
            <w:r w:rsidRPr="64376A7F" w:rsidR="5E57A028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 </w:t>
            </w:r>
            <w:r w:rsidRPr="64376A7F" w:rsidR="5E57A028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presenta</w:t>
            </w:r>
            <w:r w:rsidRPr="64376A7F" w:rsidR="18723F3F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:</w:t>
            </w:r>
          </w:p>
          <w:p w:rsidRPr="00CF268C" w:rsidR="00C91924" w:rsidP="64376A7F" w:rsidRDefault="00C91924" w14:paraId="464A9F67" w14:textId="0B7A7A02">
            <w:pPr>
              <w:pStyle w:val="Normale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ind w:left="0"/>
              <w:outlineLvl w:val="0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444444"/>
                <w:sz w:val="22"/>
                <w:szCs w:val="22"/>
                <w:lang w:val="it-IT"/>
              </w:rPr>
            </w:pPr>
            <w:r w:rsidRPr="64376A7F" w:rsidR="5E57A028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“</w:t>
            </w:r>
            <w:r w:rsidRPr="64376A7F" w:rsidR="287AB1F8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444444"/>
                <w:sz w:val="22"/>
                <w:szCs w:val="22"/>
                <w:lang w:val="it-IT"/>
              </w:rPr>
              <w:t>T.E.S.T.: Technologies for S</w:t>
            </w:r>
            <w:r w:rsidRPr="64376A7F" w:rsidR="287AB1F8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444444"/>
                <w:sz w:val="22"/>
                <w:szCs w:val="22"/>
                <w:lang w:val="it-IT"/>
              </w:rPr>
              <w:t xml:space="preserve">TEAM </w:t>
            </w:r>
            <w:r w:rsidRPr="64376A7F" w:rsidR="287AB1F8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444444"/>
                <w:sz w:val="22"/>
                <w:szCs w:val="22"/>
                <w:lang w:val="it-IT"/>
              </w:rPr>
              <w:t>Tea</w:t>
            </w:r>
            <w:r w:rsidRPr="64376A7F" w:rsidR="287AB1F8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444444"/>
                <w:sz w:val="22"/>
                <w:szCs w:val="22"/>
                <w:lang w:val="it-IT"/>
              </w:rPr>
              <w:t>ching</w:t>
            </w:r>
            <w:r w:rsidRPr="64376A7F" w:rsidR="3DAA12C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444444"/>
                <w:sz w:val="22"/>
                <w:szCs w:val="22"/>
                <w:lang w:val="it-IT"/>
              </w:rPr>
              <w:t>”</w:t>
            </w:r>
          </w:p>
          <w:p w:rsidRPr="00CF268C" w:rsidR="006034D8" w:rsidP="3677BC0B" w:rsidRDefault="000579AF" w14:paraId="3FD52BF5" w14:textId="65CA66A7">
            <w:pPr>
              <w:pStyle w:val="Paragrafoelenc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Arial" w:hAnsi="Arial" w:cs="Arial"/>
                <w:i w:val="1"/>
                <w:iCs w:val="1"/>
                <w:color w:val="000000"/>
                <w:sz w:val="20"/>
                <w:szCs w:val="20"/>
                <w:lang w:val="it-IT" w:eastAsia="it-IT"/>
              </w:rPr>
            </w:pPr>
            <w:r w:rsidRPr="3677BC0B" w:rsidR="60EEF556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                  </w:t>
            </w:r>
            <w:r w:rsidRPr="3677BC0B" w:rsidR="5A549163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Dibattito </w:t>
            </w:r>
          </w:p>
          <w:p w:rsidR="6A0D1C6A" w:rsidP="6A0D1C6A" w:rsidRDefault="6A0D1C6A" w14:paraId="15FCF232" w14:textId="25435346">
            <w:pPr>
              <w:pStyle w:val="Paragrafoelenco"/>
              <w:tabs>
                <w:tab w:val="left" w:leader="none" w:pos="1440"/>
                <w:tab w:val="left" w:leader="none" w:pos="2880"/>
                <w:tab w:val="left" w:leader="none" w:pos="4320"/>
                <w:tab w:val="left" w:leader="none" w:pos="5760"/>
                <w:tab w:val="left" w:leader="none" w:pos="7200"/>
              </w:tabs>
              <w:ind w:left="0"/>
              <w:outlineLvl w:val="0"/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</w:pPr>
          </w:p>
          <w:p w:rsidRPr="00CF268C" w:rsidR="008F0BEC" w:rsidP="41F5F8B7" w:rsidRDefault="008F0BEC" w14:paraId="12378167" w14:textId="591527EC">
            <w:pPr>
              <w:pStyle w:val="Paragrafoelenco"/>
              <w:numPr>
                <w:ilvl w:val="0"/>
                <w:numId w:val="3"/>
              </w:num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Arial" w:hAnsi="Arial" w:cs="Arial"/>
                <w:b w:val="1"/>
                <w:bCs w:val="1"/>
                <w:color w:val="000000"/>
                <w:sz w:val="20"/>
                <w:szCs w:val="20"/>
                <w:lang w:val="it-IT" w:eastAsia="it-IT"/>
              </w:rPr>
            </w:pPr>
            <w:r w:rsidRPr="41F5F8B7" w:rsidR="548C69E8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T</w:t>
            </w:r>
            <w:r w:rsidRPr="41F5F8B7" w:rsidR="00E35630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ematica </w:t>
            </w:r>
            <w:r w:rsidRPr="41F5F8B7" w:rsidR="00C545C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INCLUSION</w:t>
            </w:r>
          </w:p>
          <w:p w:rsidR="7F5FFF6D" w:rsidP="41F5F8B7" w:rsidRDefault="7F5FFF6D" w14:paraId="2107F712" w14:textId="221CE70D">
            <w:pPr>
              <w:pStyle w:val="Normale"/>
              <w:ind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</w:pPr>
            <w:r w:rsidRPr="41F5F8B7" w:rsidR="5766FDB9">
              <w:rPr>
                <w:rFonts w:ascii="Calibri" w:hAnsi="Calibri" w:eastAsia="Calibri" w:cs="Calibri"/>
                <w:noProof w:val="0"/>
                <w:color w:val="212121"/>
                <w:sz w:val="24"/>
                <w:szCs w:val="24"/>
                <w:lang w:val="it-IT"/>
              </w:rPr>
              <w:t>U</w:t>
            </w:r>
            <w:r w:rsidRPr="41F5F8B7" w:rsidR="5766FDB9">
              <w:rPr>
                <w:rFonts w:ascii="Arial" w:hAnsi="Arial" w:cs="Arial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it-IT" w:eastAsia="it-IT"/>
              </w:rPr>
              <w:t>niversità per Stranieri di Perugia</w:t>
            </w:r>
            <w:r w:rsidRPr="41F5F8B7" w:rsidR="69C7A8B0">
              <w:rPr>
                <w:rFonts w:ascii="Arial" w:hAnsi="Arial" w:cs="Arial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it-IT" w:eastAsia="it-IT"/>
              </w:rPr>
              <w:t>,</w:t>
            </w:r>
            <w:r w:rsidRPr="41F5F8B7" w:rsidR="5766FDB9">
              <w:rPr>
                <w:rFonts w:ascii="Arial" w:hAnsi="Arial" w:cs="Arial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  </w:t>
            </w:r>
            <w:r w:rsidRPr="41F5F8B7" w:rsidR="400B8862">
              <w:rPr>
                <w:rFonts w:ascii="Arial" w:hAnsi="Arial" w:cs="Arial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Borbala Samu </w:t>
            </w:r>
            <w:r w:rsidRPr="41F5F8B7" w:rsidR="432B274A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prese</w:t>
            </w:r>
            <w:r w:rsidRPr="41F5F8B7" w:rsidR="432B274A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nta</w:t>
            </w:r>
            <w:r w:rsidRPr="41F5F8B7" w:rsidR="432B274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:</w:t>
            </w:r>
            <w:r w:rsidRPr="41F5F8B7" w:rsidR="7F5FFF6D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 </w:t>
            </w:r>
          </w:p>
          <w:p w:rsidR="7F5FFF6D" w:rsidP="41F5F8B7" w:rsidRDefault="7F5FFF6D" w14:paraId="74ABAD7F" w14:textId="4E629FA6">
            <w:pPr>
              <w:pStyle w:val="Normale"/>
              <w:tabs>
                <w:tab w:val="left" w:leader="none" w:pos="1440"/>
                <w:tab w:val="left" w:leader="none" w:pos="2880"/>
                <w:tab w:val="left" w:leader="none" w:pos="4320"/>
                <w:tab w:val="left" w:leader="none" w:pos="5760"/>
                <w:tab w:val="left" w:leader="none" w:pos="7200"/>
              </w:tabs>
              <w:ind w:left="0"/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it-IT"/>
              </w:rPr>
            </w:pPr>
            <w:r w:rsidRPr="41F5F8B7" w:rsidR="7F5FFF6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444444"/>
                <w:sz w:val="22"/>
                <w:szCs w:val="22"/>
                <w:lang w:val="it-IT"/>
              </w:rPr>
              <w:t>“</w:t>
            </w:r>
            <w:r w:rsidRPr="41F5F8B7" w:rsidR="73FB9853">
              <w:rPr>
                <w:rFonts w:ascii="Calibri" w:hAnsi="Calibri" w:eastAsia="Calibri" w:cs="Calibri"/>
                <w:noProof w:val="0"/>
                <w:color w:val="212121"/>
                <w:sz w:val="24"/>
                <w:szCs w:val="24"/>
                <w:lang w:val="it-IT"/>
              </w:rPr>
              <w:t xml:space="preserve">Romance </w:t>
            </w:r>
            <w:r w:rsidRPr="41F5F8B7" w:rsidR="73FB9853">
              <w:rPr>
                <w:rFonts w:ascii="Calibri" w:hAnsi="Calibri" w:eastAsia="Calibri" w:cs="Calibri"/>
                <w:noProof w:val="0"/>
                <w:color w:val="212121"/>
                <w:sz w:val="24"/>
                <w:szCs w:val="24"/>
                <w:lang w:val="it-IT"/>
              </w:rPr>
              <w:t>languages</w:t>
            </w:r>
            <w:r w:rsidRPr="41F5F8B7" w:rsidR="73FB9853">
              <w:rPr>
                <w:rFonts w:ascii="Calibri" w:hAnsi="Calibri" w:eastAsia="Calibri" w:cs="Calibri"/>
                <w:noProof w:val="0"/>
                <w:color w:val="212121"/>
                <w:sz w:val="24"/>
                <w:szCs w:val="24"/>
                <w:lang w:val="it-IT"/>
              </w:rPr>
              <w:t xml:space="preserve"> for </w:t>
            </w:r>
            <w:r w:rsidRPr="41F5F8B7" w:rsidR="73FB9853">
              <w:rPr>
                <w:rFonts w:ascii="Calibri" w:hAnsi="Calibri" w:eastAsia="Calibri" w:cs="Calibri"/>
                <w:noProof w:val="0"/>
                <w:color w:val="212121"/>
                <w:sz w:val="24"/>
                <w:szCs w:val="24"/>
                <w:lang w:val="it-IT"/>
              </w:rPr>
              <w:t>Slavic-</w:t>
            </w:r>
            <w:r w:rsidRPr="41F5F8B7" w:rsidR="73FB9853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speaking</w:t>
            </w:r>
            <w:r w:rsidRPr="41F5F8B7" w:rsidR="73FB9853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 xml:space="preserve">   </w:t>
            </w:r>
            <w:r w:rsidRPr="41F5F8B7" w:rsidR="73FB9853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university</w:t>
            </w:r>
            <w:r w:rsidRPr="41F5F8B7" w:rsidR="73FB9853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 xml:space="preserve">   </w:t>
            </w:r>
            <w:r w:rsidRPr="41F5F8B7" w:rsidR="73FB9853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students</w:t>
            </w:r>
            <w:r w:rsidRPr="41F5F8B7" w:rsidR="73FB9853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 xml:space="preserve"> - </w:t>
            </w:r>
            <w:r w:rsidRPr="41F5F8B7" w:rsidR="73FB9853">
              <w:rPr>
                <w:rFonts w:ascii="Calibri" w:hAnsi="Calibri" w:eastAsia="Calibri" w:cs="Calibri"/>
                <w:noProof w:val="0"/>
                <w:color w:val="212121"/>
                <w:sz w:val="24"/>
                <w:szCs w:val="24"/>
                <w:lang w:val="it-IT"/>
              </w:rPr>
              <w:t>MOOC4Slav'</w:t>
            </w:r>
            <w:r w:rsidRPr="41F5F8B7" w:rsidR="7F5FFF6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444444"/>
                <w:sz w:val="22"/>
                <w:szCs w:val="22"/>
                <w:lang w:val="it-IT"/>
              </w:rPr>
              <w:t>”</w:t>
            </w:r>
          </w:p>
          <w:p w:rsidRPr="00CF268C" w:rsidR="00C545C1" w:rsidP="3677BC0B" w:rsidRDefault="00C545C1" w14:paraId="0332FCA6" w14:textId="1AF41146">
            <w:pPr>
              <w:pStyle w:val="Paragrafoelenc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Arial" w:hAnsi="Arial" w:cs="Arial"/>
                <w:i w:val="1"/>
                <w:iCs w:val="1"/>
                <w:color w:val="000000"/>
                <w:sz w:val="20"/>
                <w:szCs w:val="20"/>
                <w:lang w:val="it-IT" w:eastAsia="it-IT"/>
              </w:rPr>
            </w:pPr>
            <w:r w:rsidRPr="3677BC0B" w:rsidR="5139D3D5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                </w:t>
            </w:r>
            <w:r w:rsidRPr="3677BC0B" w:rsidR="7B9012CF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Dibattito </w:t>
            </w:r>
          </w:p>
          <w:p w:rsidR="6A0D1C6A" w:rsidP="6A0D1C6A" w:rsidRDefault="6A0D1C6A" w14:paraId="0425BF37" w14:textId="5057362D">
            <w:pPr>
              <w:pStyle w:val="Normale"/>
              <w:tabs>
                <w:tab w:val="left" w:leader="none" w:pos="1440"/>
                <w:tab w:val="left" w:leader="none" w:pos="2880"/>
                <w:tab w:val="left" w:leader="none" w:pos="4320"/>
                <w:tab w:val="left" w:leader="none" w:pos="5760"/>
                <w:tab w:val="left" w:leader="none" w:pos="7200"/>
              </w:tabs>
              <w:ind w:left="0"/>
              <w:outlineLvl w:val="0"/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</w:pPr>
          </w:p>
          <w:p w:rsidR="2EC69489" w:rsidP="64376A7F" w:rsidRDefault="2EC69489" w14:paraId="538DAA6B" w14:textId="3FEE451A">
            <w:pPr>
              <w:pStyle w:val="Paragrafoelenco"/>
              <w:numPr>
                <w:ilvl w:val="0"/>
                <w:numId w:val="3"/>
              </w:numPr>
              <w:tabs>
                <w:tab w:val="left" w:leader="none" w:pos="1440"/>
                <w:tab w:val="left" w:leader="none" w:pos="2880"/>
                <w:tab w:val="left" w:leader="none" w:pos="4320"/>
                <w:tab w:val="left" w:leader="none" w:pos="5760"/>
                <w:tab w:val="left" w:leader="none" w:pos="7200"/>
              </w:tabs>
              <w:outlineLvl w:val="0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</w:pPr>
            <w:r w:rsidRPr="64376A7F" w:rsidR="2EC6948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T</w:t>
            </w:r>
            <w:r w:rsidRPr="64376A7F" w:rsidR="00D35D5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ematica </w:t>
            </w:r>
            <w:r w:rsidRPr="64376A7F" w:rsidR="00820A56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GREEN</w:t>
            </w:r>
          </w:p>
          <w:p w:rsidR="0E190722" w:rsidP="64376A7F" w:rsidRDefault="0E190722" w14:paraId="53EC5415" w14:textId="1294E14B">
            <w:pPr>
              <w:pStyle w:val="Normale"/>
              <w:tabs>
                <w:tab w:val="left" w:leader="none" w:pos="1440"/>
                <w:tab w:val="left" w:leader="none" w:pos="2880"/>
                <w:tab w:val="left" w:leader="none" w:pos="4320"/>
                <w:tab w:val="left" w:leader="none" w:pos="5760"/>
                <w:tab w:val="left" w:leader="none" w:pos="7200"/>
              </w:tabs>
              <w:ind w:left="0"/>
              <w:outlineLvl w:val="0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</w:pPr>
            <w:r w:rsidRPr="1866FA63" w:rsidR="584E227F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Università degli studi di Pavia, </w:t>
            </w:r>
            <w:r w:rsidRPr="1866FA63" w:rsidR="4DA68A48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Martina Altea Bellinzon</w:t>
            </w:r>
            <w:r w:rsidRPr="1866FA63" w:rsidR="4DA68A48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a</w:t>
            </w:r>
            <w:r w:rsidRPr="1866FA63" w:rsidR="4DA68A48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 </w:t>
            </w:r>
            <w:r w:rsidRPr="1866FA63" w:rsidR="0CF0565A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p</w:t>
            </w:r>
            <w:r w:rsidRPr="1866FA63" w:rsidR="0CF0565A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resenta:</w:t>
            </w:r>
          </w:p>
          <w:p w:rsidR="7F67576D" w:rsidP="64376A7F" w:rsidRDefault="7F67576D" w14:paraId="35603343" w14:textId="35D2B6A0">
            <w:pPr>
              <w:pStyle w:val="Normale"/>
              <w:tabs>
                <w:tab w:val="left" w:leader="none" w:pos="1440"/>
                <w:tab w:val="left" w:leader="none" w:pos="2880"/>
                <w:tab w:val="left" w:leader="none" w:pos="4320"/>
                <w:tab w:val="left" w:leader="none" w:pos="5760"/>
                <w:tab w:val="left" w:leader="none" w:pos="7200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444444"/>
                <w:sz w:val="22"/>
                <w:szCs w:val="22"/>
                <w:lang w:val="it-IT"/>
              </w:rPr>
            </w:pPr>
            <w:r w:rsidRPr="64376A7F" w:rsidR="7F67576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444444"/>
                <w:sz w:val="22"/>
                <w:szCs w:val="22"/>
                <w:lang w:val="it-IT"/>
              </w:rPr>
              <w:t xml:space="preserve">“Bringing </w:t>
            </w:r>
            <w:r w:rsidRPr="64376A7F" w:rsidR="7F67576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444444"/>
                <w:sz w:val="22"/>
                <w:szCs w:val="22"/>
                <w:lang w:val="it-IT"/>
              </w:rPr>
              <w:t>HEIs</w:t>
            </w:r>
            <w:r w:rsidRPr="64376A7F" w:rsidR="7F67576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444444"/>
                <w:sz w:val="22"/>
                <w:szCs w:val="22"/>
                <w:lang w:val="it-IT"/>
              </w:rPr>
              <w:t xml:space="preserve"> </w:t>
            </w:r>
            <w:r w:rsidRPr="64376A7F" w:rsidR="7F67576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444444"/>
                <w:sz w:val="22"/>
                <w:szCs w:val="22"/>
                <w:lang w:val="it-IT"/>
              </w:rPr>
              <w:t>Towards</w:t>
            </w:r>
            <w:r w:rsidRPr="64376A7F" w:rsidR="7F67576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444444"/>
                <w:sz w:val="22"/>
                <w:szCs w:val="22"/>
                <w:lang w:val="it-IT"/>
              </w:rPr>
              <w:t xml:space="preserve"> </w:t>
            </w:r>
            <w:r w:rsidRPr="64376A7F" w:rsidR="7F67576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444444"/>
                <w:sz w:val="22"/>
                <w:szCs w:val="22"/>
                <w:lang w:val="it-IT"/>
              </w:rPr>
              <w:t>Sustainability”</w:t>
            </w:r>
          </w:p>
          <w:p w:rsidRPr="00CF268C" w:rsidR="00765F57" w:rsidP="3677BC0B" w:rsidRDefault="00765F57" w14:paraId="4A90FD70" w14:textId="3F0F3989">
            <w:pPr>
              <w:pStyle w:val="Paragrafoelenc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Arial" w:hAnsi="Arial" w:cs="Arial"/>
                <w:i w:val="1"/>
                <w:iCs w:val="1"/>
                <w:color w:val="000000"/>
                <w:sz w:val="20"/>
                <w:szCs w:val="20"/>
                <w:lang w:val="it-IT" w:eastAsia="it-IT"/>
              </w:rPr>
            </w:pPr>
            <w:r w:rsidRPr="3677BC0B" w:rsidR="3AA47DCF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                </w:t>
            </w:r>
            <w:r w:rsidRPr="3677BC0B" w:rsidR="433E1410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Dibattito</w:t>
            </w:r>
            <w:r w:rsidRPr="3677BC0B" w:rsidR="7DD49BE2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 </w:t>
            </w:r>
          </w:p>
          <w:p w:rsidRPr="00D6520E" w:rsidR="00D35D5A" w:rsidP="005170BE" w:rsidRDefault="00D35D5A" w14:paraId="58787446" w14:textId="02DDCE1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it-IT" w:eastAsia="it-IT"/>
              </w:rPr>
            </w:pPr>
          </w:p>
        </w:tc>
      </w:tr>
      <w:tr w:rsidRPr="00D6520E" w:rsidR="008420A3" w:rsidTr="41F5F8B7" w14:paraId="030784E8" w14:textId="77777777">
        <w:trPr>
          <w:trHeight w:val="652"/>
        </w:trPr>
        <w:tc>
          <w:tcPr>
            <w:tcW w:w="1875" w:type="dxa"/>
            <w:tcMar/>
          </w:tcPr>
          <w:p w:rsidRPr="00D6520E" w:rsidR="008420A3" w:rsidP="005170BE" w:rsidRDefault="008420A3" w14:paraId="5ACC8B10" w14:textId="545A26A1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b w:val="1"/>
                <w:bCs w:val="1"/>
                <w:color w:val="000000"/>
                <w:sz w:val="20"/>
                <w:szCs w:val="20"/>
                <w:lang w:val="it-IT" w:eastAsia="it-IT"/>
              </w:rPr>
            </w:pPr>
            <w:r w:rsidRPr="3B69F5C5" w:rsidR="008420A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h. </w:t>
            </w:r>
            <w:r w:rsidRPr="3B69F5C5" w:rsidR="008420A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13.00</w:t>
            </w:r>
            <w:r w:rsidRPr="3B69F5C5" w:rsidR="36CFB8B0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 - 13.30</w:t>
            </w:r>
          </w:p>
        </w:tc>
        <w:tc>
          <w:tcPr>
            <w:tcW w:w="7762" w:type="dxa"/>
            <w:tcMar/>
          </w:tcPr>
          <w:p w:rsidR="008420A3" w:rsidP="005170BE" w:rsidRDefault="008420A3" w14:paraId="63E52757" w14:textId="7777777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it-IT" w:eastAsia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it-IT" w:eastAsia="it-IT"/>
              </w:rPr>
              <w:t>Question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it-IT" w:eastAsia="it-IT"/>
              </w:rPr>
              <w:t xml:space="preserve"> time</w:t>
            </w:r>
          </w:p>
          <w:p w:rsidRPr="00D6520E" w:rsidR="008420A3" w:rsidP="005170BE" w:rsidRDefault="008420A3" w14:paraId="69231C74" w14:textId="7777777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it-IT" w:eastAsia="it-IT"/>
              </w:rPr>
            </w:pPr>
          </w:p>
        </w:tc>
      </w:tr>
      <w:tr w:rsidRPr="00D6520E" w:rsidR="008420A3" w:rsidTr="41F5F8B7" w14:paraId="1B0D646C" w14:textId="77777777">
        <w:trPr>
          <w:trHeight w:val="555"/>
        </w:trPr>
        <w:tc>
          <w:tcPr>
            <w:tcW w:w="1875" w:type="dxa"/>
            <w:tcMar/>
          </w:tcPr>
          <w:p w:rsidRPr="00D6520E" w:rsidR="008420A3" w:rsidP="005170BE" w:rsidRDefault="008420A3" w14:paraId="528267EF" w14:textId="4222AA6C">
            <w:pPr>
              <w:tabs>
                <w:tab w:val="left" w:pos="1440"/>
              </w:tabs>
              <w:outlineLvl w:val="0"/>
              <w:rPr>
                <w:rFonts w:ascii="Arial" w:hAnsi="Arial" w:cs="Arial"/>
                <w:b w:val="1"/>
                <w:bCs w:val="1"/>
                <w:color w:val="000000"/>
                <w:sz w:val="20"/>
                <w:szCs w:val="20"/>
                <w:lang w:val="it-IT" w:eastAsia="it-IT"/>
              </w:rPr>
            </w:pPr>
            <w:r w:rsidRPr="3B69F5C5" w:rsidR="008420A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h. </w:t>
            </w:r>
            <w:r w:rsidRPr="3B69F5C5" w:rsidR="008420A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13.</w:t>
            </w:r>
            <w:r w:rsidRPr="3B69F5C5" w:rsidR="40A3A0A2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30</w:t>
            </w:r>
          </w:p>
          <w:p w:rsidRPr="00D6520E" w:rsidR="008420A3" w:rsidP="005170BE" w:rsidRDefault="008420A3" w14:paraId="6FDA29BE" w14:textId="77777777">
            <w:pPr>
              <w:rPr>
                <w:rFonts w:eastAsia="Arial Unicode MS" w:cs="Arial Unicode MS"/>
                <w:b/>
                <w:bCs/>
                <w:color w:val="000000" w:themeColor="text1"/>
                <w:sz w:val="20"/>
                <w:szCs w:val="20"/>
                <w:u w:color="000000"/>
                <w:lang w:val="it-IT" w:eastAsia="it-IT"/>
              </w:rPr>
            </w:pPr>
          </w:p>
        </w:tc>
        <w:tc>
          <w:tcPr>
            <w:tcW w:w="7762" w:type="dxa"/>
            <w:tcMar/>
          </w:tcPr>
          <w:p w:rsidRPr="00D6520E" w:rsidR="008420A3" w:rsidP="1866FA63" w:rsidRDefault="008420A3" w14:paraId="3F2B09F0" w14:textId="5704471C">
            <w:pPr>
              <w:pStyle w:val="Normale"/>
              <w:tabs>
                <w:tab w:val="left" w:leader="none" w:pos="1440"/>
                <w:tab w:val="left" w:leader="none" w:pos="2880"/>
                <w:tab w:val="left" w:leader="none" w:pos="4320"/>
                <w:tab w:val="left" w:leader="none" w:pos="5760"/>
                <w:tab w:val="left" w:leader="none" w:pos="7200"/>
              </w:tabs>
              <w:bidi w:val="0"/>
              <w:spacing w:before="0" w:beforeAutospacing="off" w:after="0" w:afterAutospacing="off" w:line="259" w:lineRule="auto"/>
              <w:ind w:left="0" w:right="168"/>
              <w:jc w:val="left"/>
            </w:pPr>
            <w:r w:rsidRPr="1866FA63" w:rsidR="0DAC9F5D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it-IT"/>
              </w:rPr>
              <w:t>Saluti conclusivi</w:t>
            </w:r>
          </w:p>
          <w:p w:rsidRPr="00D6520E" w:rsidR="008420A3" w:rsidP="1866FA63" w:rsidRDefault="008420A3" w14:paraId="1F8060C7" w14:textId="442D147A">
            <w:pPr>
              <w:pStyle w:val="Normale"/>
              <w:tabs>
                <w:tab w:val="left" w:leader="none" w:pos="1440"/>
                <w:tab w:val="left" w:leader="none" w:pos="2880"/>
                <w:tab w:val="left" w:leader="none" w:pos="4320"/>
                <w:tab w:val="left" w:leader="none" w:pos="5760"/>
                <w:tab w:val="left" w:leader="none" w:pos="7200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</w:pPr>
            <w:r w:rsidRPr="1866FA63" w:rsidR="0DAC9F5D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Elena Grech – </w:t>
            </w:r>
            <w:r w:rsidRPr="1866FA63" w:rsidR="0DAC9F5D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Vice Direttore</w:t>
            </w:r>
            <w:r w:rsidRPr="1866FA63" w:rsidR="0DAC9F5D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 xml:space="preserve"> </w:t>
            </w:r>
            <w:r w:rsidRPr="1866FA63" w:rsidR="0DAC9F5D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Rappresentanz</w:t>
            </w:r>
            <w:r w:rsidRPr="1866FA63" w:rsidR="0DAC9F5D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it-IT" w:eastAsia="it-IT"/>
              </w:rPr>
              <w:t>a in Italia CE</w:t>
            </w:r>
          </w:p>
        </w:tc>
      </w:tr>
    </w:tbl>
    <w:p w:rsidR="00604C50" w:rsidP="6A0D1C6A" w:rsidRDefault="00604C50" w14:paraId="460E68BA" w14:textId="3DA0E1FC">
      <w:pPr>
        <w:pStyle w:val="Normale"/>
        <w:tabs>
          <w:tab w:val="left" w:pos="3624"/>
        </w:tabs>
        <w:rPr>
          <w:rFonts w:eastAsia="Arial Unicode MS"/>
          <w:sz w:val="20"/>
          <w:szCs w:val="20"/>
        </w:rPr>
      </w:pPr>
    </w:p>
    <w:p w:rsidR="00604C50" w:rsidP="006705F3" w:rsidRDefault="00604C50" w14:paraId="43104CD0" w14:textId="635FA3F2">
      <w:pPr>
        <w:tabs>
          <w:tab w:val="left" w:pos="3624"/>
        </w:tabs>
        <w:rPr>
          <w:rFonts w:eastAsia="Arial Unicode MS"/>
          <w:sz w:val="20"/>
          <w:szCs w:val="20"/>
        </w:rPr>
      </w:pPr>
    </w:p>
    <w:p w:rsidRPr="006705F3" w:rsidR="00604C50" w:rsidP="006705F3" w:rsidRDefault="00604C50" w14:paraId="69F1B9EF" w14:textId="77777777">
      <w:pPr>
        <w:tabs>
          <w:tab w:val="left" w:pos="3624"/>
        </w:tabs>
        <w:rPr>
          <w:rFonts w:eastAsia="Arial Unicode MS"/>
          <w:sz w:val="20"/>
          <w:szCs w:val="20"/>
        </w:rPr>
      </w:pPr>
    </w:p>
    <w:sectPr w:rsidRPr="006705F3" w:rsidR="00604C50" w:rsidSect="002A3F3D">
      <w:headerReference w:type="default" r:id="rId10"/>
      <w:footerReference w:type="even" r:id="rId11"/>
      <w:footerReference w:type="default" r:id="rId12"/>
      <w:pgSz w:w="11900" w:h="16840" w:orient="portrait"/>
      <w:pgMar w:top="3000" w:right="1106" w:bottom="2127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59E3" w:rsidRDefault="002559E3" w14:paraId="28073857" w14:textId="77777777">
      <w:r>
        <w:separator/>
      </w:r>
    </w:p>
  </w:endnote>
  <w:endnote w:type="continuationSeparator" w:id="0">
    <w:p w:rsidR="002559E3" w:rsidRDefault="002559E3" w14:paraId="535A4B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D63" w:rsidP="003E6D39" w:rsidRDefault="00814D63" w14:paraId="53021753" w14:textId="0DD03FF3">
    <w:pPr>
      <w:pStyle w:val="Pidipagina"/>
      <w:framePr w:wrap="none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14D63" w:rsidP="00814D63" w:rsidRDefault="00814D63" w14:paraId="2A888925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sdt>
    <w:sdtPr>
      <w:rPr>
        <w:rStyle w:val="Numeropagina"/>
      </w:rPr>
      <w:id w:val="1254398277"/>
      <w:docPartObj>
        <w:docPartGallery w:val="Page Numbers (Bottom of Page)"/>
        <w:docPartUnique/>
      </w:docPartObj>
    </w:sdtPr>
    <w:sdtEndPr>
      <w:rPr>
        <w:rStyle w:val="Numeropagina"/>
        <w:rFonts w:ascii="Roboto" w:hAnsi="Roboto"/>
        <w:color w:val="002060"/>
        <w:sz w:val="21"/>
      </w:rPr>
    </w:sdtEndPr>
    <w:sdtContent>
      <w:p w:rsidRPr="00604C50" w:rsidR="00814D63" w:rsidP="00801E16" w:rsidRDefault="00814D63" w14:paraId="233B5021" w14:textId="66DF0E67">
        <w:pPr>
          <w:pStyle w:val="Pidipagina"/>
          <w:framePr w:w="301" w:wrap="none" w:hAnchor="page" w:vAnchor="text" w:x="10470" w:y="-1566"/>
          <w:rPr>
            <w:rStyle w:val="Numeropagina"/>
            <w:rFonts w:ascii="Roboto" w:hAnsi="Roboto"/>
            <w:color w:val="002060"/>
            <w:sz w:val="21"/>
          </w:rPr>
        </w:pP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begin"/>
        </w:r>
        <w:r w:rsidRPr="00604C50">
          <w:rPr>
            <w:rStyle w:val="Numeropagina"/>
            <w:rFonts w:ascii="Roboto" w:hAnsi="Roboto"/>
            <w:color w:val="002060"/>
            <w:sz w:val="21"/>
          </w:rPr>
          <w:instrText xml:space="preserve"> PAGE </w:instrText>
        </w: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separate"/>
        </w:r>
        <w:r w:rsidRPr="00604C50">
          <w:rPr>
            <w:rStyle w:val="Numeropagina"/>
            <w:rFonts w:ascii="Roboto" w:hAnsi="Roboto"/>
            <w:noProof/>
            <w:color w:val="002060"/>
            <w:sz w:val="21"/>
          </w:rPr>
          <w:t>1</w:t>
        </w: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end"/>
        </w:r>
      </w:p>
    </w:sdtContent>
  </w:sdt>
  <w:p w:rsidR="00FF4C8B" w:rsidP="00814D63" w:rsidRDefault="008E1D42" w14:paraId="77CE8ABE" w14:textId="2BB614F7">
    <w:pPr>
      <w:pStyle w:val="Pidipagina"/>
      <w:tabs>
        <w:tab w:val="clear" w:pos="4819"/>
        <w:tab w:val="clear" w:pos="9638"/>
        <w:tab w:val="left" w:pos="329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4F1D14" wp14:editId="392AA59A">
              <wp:simplePos x="0" y="0"/>
              <wp:positionH relativeFrom="column">
                <wp:posOffset>-290434</wp:posOffset>
              </wp:positionH>
              <wp:positionV relativeFrom="paragraph">
                <wp:posOffset>-1036860</wp:posOffset>
              </wp:positionV>
              <wp:extent cx="2645764" cy="262328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5764" cy="2623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8E1D42" w:rsidR="008E1D42" w:rsidRDefault="008E1D42" w14:paraId="4B70170A" w14:textId="78CFF8EE">
                          <w:pP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</w:pPr>
                          <w:r w:rsidRPr="008E1D42">
                            <w:rPr>
                              <w:rFonts w:ascii="Arial" w:hAnsi="Arial" w:cs="Arial"/>
                              <w:noProof/>
                              <w:color w:val="002060"/>
                              <w:sz w:val="18"/>
                              <w:szCs w:val="18"/>
                            </w:rPr>
                            <w:t>mg/LR vers.0.0 del 30/05/2022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4F1D14">
              <v:stroke joinstyle="miter"/>
              <v:path gradientshapeok="t" o:connecttype="rect"/>
            </v:shapetype>
            <v:shape id="Casella di testo 5" style="position:absolute;margin-left:-22.85pt;margin-top:-81.65pt;width:208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">
              <v:textbox>
                <w:txbxContent>
                  <w:p w:rsidRPr="008E1D42" w:rsidR="008E1D42" w:rsidRDefault="008E1D42" w14:paraId="4B70170A" w14:textId="78CFF8EE">
                    <w:pP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</w:pPr>
                    <w:r w:rsidRPr="008E1D42">
                      <w:rPr>
                        <w:rFonts w:ascii="Arial" w:hAnsi="Arial" w:cs="Arial"/>
                        <w:noProof/>
                        <w:color w:val="002060"/>
                        <w:sz w:val="18"/>
                        <w:szCs w:val="18"/>
                      </w:rPr>
                      <w:t>mg/LR vers.0.0 del 30/05/2022</w:t>
                    </w:r>
                  </w:p>
                </w:txbxContent>
              </v:textbox>
            </v:shape>
          </w:pict>
        </mc:Fallback>
      </mc:AlternateContent>
    </w:r>
    <w:r w:rsidR="00D02084">
      <w:rPr>
        <w:noProof/>
      </w:rPr>
      <w:drawing>
        <wp:anchor distT="0" distB="0" distL="114300" distR="114300" simplePos="0" relativeHeight="251661312" behindDoc="1" locked="0" layoutInCell="1" allowOverlap="1" wp14:anchorId="2C3E73AA" wp14:editId="57CC191D">
          <wp:simplePos x="0" y="0"/>
          <wp:positionH relativeFrom="column">
            <wp:posOffset>-807720</wp:posOffset>
          </wp:positionH>
          <wp:positionV relativeFrom="paragraph">
            <wp:posOffset>-866900</wp:posOffset>
          </wp:positionV>
          <wp:extent cx="7560000" cy="1094400"/>
          <wp:effectExtent l="0" t="0" r="0" b="0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59E3" w:rsidRDefault="002559E3" w14:paraId="1720BA3F" w14:textId="77777777">
      <w:r>
        <w:separator/>
      </w:r>
    </w:p>
  </w:footnote>
  <w:footnote w:type="continuationSeparator" w:id="0">
    <w:p w:rsidR="002559E3" w:rsidRDefault="002559E3" w14:paraId="56701DB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F4C8B" w:rsidRDefault="00D87548" w14:paraId="3DBCAF92" w14:textId="2A59DCA8">
    <w:pPr>
      <w:pStyle w:val="Intestazione"/>
      <w:tabs>
        <w:tab w:val="clear" w:pos="9638"/>
        <w:tab w:val="right" w:pos="9514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5472EEE6" wp14:editId="0F4B4E09">
          <wp:simplePos x="0" y="0"/>
          <wp:positionH relativeFrom="column">
            <wp:posOffset>-821574</wp:posOffset>
          </wp:positionH>
          <wp:positionV relativeFrom="paragraph">
            <wp:posOffset>0</wp:posOffset>
          </wp:positionV>
          <wp:extent cx="7574400" cy="1807200"/>
          <wp:effectExtent l="0" t="0" r="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400" cy="18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81B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5651E30" wp14:editId="228972A4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54093B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D26"/>
    <w:multiLevelType w:val="hybridMultilevel"/>
    <w:tmpl w:val="C9AC76BA"/>
    <w:lvl w:ilvl="0" w:tplc="1466D102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3761DE"/>
    <w:multiLevelType w:val="hybridMultilevel"/>
    <w:tmpl w:val="86D41176"/>
    <w:lvl w:ilvl="0" w:tplc="22104A5E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9957B9"/>
    <w:multiLevelType w:val="hybridMultilevel"/>
    <w:tmpl w:val="8708E5A2"/>
    <w:lvl w:ilvl="0" w:tplc="22104A5E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42261763">
    <w:abstractNumId w:val="0"/>
  </w:num>
  <w:num w:numId="2" w16cid:durableId="844825766">
    <w:abstractNumId w:val="2"/>
  </w:num>
  <w:num w:numId="3" w16cid:durableId="213070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trackRevisions w:val="false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weight="2pt" color="#4f81bd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579AF"/>
    <w:rsid w:val="00062884"/>
    <w:rsid w:val="000A1529"/>
    <w:rsid w:val="00102DCE"/>
    <w:rsid w:val="00202E93"/>
    <w:rsid w:val="002559E3"/>
    <w:rsid w:val="00271453"/>
    <w:rsid w:val="002A3F3D"/>
    <w:rsid w:val="00334601"/>
    <w:rsid w:val="003B5EAF"/>
    <w:rsid w:val="003C20A0"/>
    <w:rsid w:val="003E7BA2"/>
    <w:rsid w:val="00421588"/>
    <w:rsid w:val="00433F8A"/>
    <w:rsid w:val="00494F34"/>
    <w:rsid w:val="004A18ED"/>
    <w:rsid w:val="004D1B92"/>
    <w:rsid w:val="00526AA8"/>
    <w:rsid w:val="005429A8"/>
    <w:rsid w:val="00565C73"/>
    <w:rsid w:val="005C50E5"/>
    <w:rsid w:val="005E3CB4"/>
    <w:rsid w:val="005F44E5"/>
    <w:rsid w:val="006034D8"/>
    <w:rsid w:val="00604C50"/>
    <w:rsid w:val="00607029"/>
    <w:rsid w:val="006705F3"/>
    <w:rsid w:val="00682071"/>
    <w:rsid w:val="006F08D1"/>
    <w:rsid w:val="00700AB4"/>
    <w:rsid w:val="00721A23"/>
    <w:rsid w:val="00724117"/>
    <w:rsid w:val="00765F57"/>
    <w:rsid w:val="00784C7F"/>
    <w:rsid w:val="00796615"/>
    <w:rsid w:val="007A4EC2"/>
    <w:rsid w:val="00801E16"/>
    <w:rsid w:val="00814D63"/>
    <w:rsid w:val="00820A56"/>
    <w:rsid w:val="0083142F"/>
    <w:rsid w:val="0083528C"/>
    <w:rsid w:val="008420A3"/>
    <w:rsid w:val="00845AD0"/>
    <w:rsid w:val="008E1D42"/>
    <w:rsid w:val="008F0BEC"/>
    <w:rsid w:val="008F1536"/>
    <w:rsid w:val="009922D5"/>
    <w:rsid w:val="009F01B3"/>
    <w:rsid w:val="00A578F7"/>
    <w:rsid w:val="00A57EAB"/>
    <w:rsid w:val="00AD143A"/>
    <w:rsid w:val="00B46D57"/>
    <w:rsid w:val="00BA64B7"/>
    <w:rsid w:val="00BC1B16"/>
    <w:rsid w:val="00C23E1C"/>
    <w:rsid w:val="00C545C1"/>
    <w:rsid w:val="00C62814"/>
    <w:rsid w:val="00C902CE"/>
    <w:rsid w:val="00C91924"/>
    <w:rsid w:val="00C91A2A"/>
    <w:rsid w:val="00CC781B"/>
    <w:rsid w:val="00CE49E2"/>
    <w:rsid w:val="00CE55D2"/>
    <w:rsid w:val="00CF268C"/>
    <w:rsid w:val="00D02084"/>
    <w:rsid w:val="00D1323A"/>
    <w:rsid w:val="00D20E5F"/>
    <w:rsid w:val="00D35D5A"/>
    <w:rsid w:val="00D45016"/>
    <w:rsid w:val="00D541E2"/>
    <w:rsid w:val="00D74996"/>
    <w:rsid w:val="00D87548"/>
    <w:rsid w:val="00D95E68"/>
    <w:rsid w:val="00DA26AC"/>
    <w:rsid w:val="00DC6E21"/>
    <w:rsid w:val="00DE0B83"/>
    <w:rsid w:val="00DF16E7"/>
    <w:rsid w:val="00E3536C"/>
    <w:rsid w:val="00E35630"/>
    <w:rsid w:val="00E71AD4"/>
    <w:rsid w:val="00EC0A53"/>
    <w:rsid w:val="00EC53E3"/>
    <w:rsid w:val="00EC5650"/>
    <w:rsid w:val="00F05845"/>
    <w:rsid w:val="00F1004A"/>
    <w:rsid w:val="00F45273"/>
    <w:rsid w:val="00F67DBF"/>
    <w:rsid w:val="00F74BC9"/>
    <w:rsid w:val="00FD3D3E"/>
    <w:rsid w:val="010951B2"/>
    <w:rsid w:val="028DE9A4"/>
    <w:rsid w:val="0646E59D"/>
    <w:rsid w:val="065F6735"/>
    <w:rsid w:val="07616B53"/>
    <w:rsid w:val="07A8D105"/>
    <w:rsid w:val="07C90893"/>
    <w:rsid w:val="07CFD77F"/>
    <w:rsid w:val="07D3EA76"/>
    <w:rsid w:val="07F189B4"/>
    <w:rsid w:val="08F48008"/>
    <w:rsid w:val="09582B96"/>
    <w:rsid w:val="096EA928"/>
    <w:rsid w:val="09B18A98"/>
    <w:rsid w:val="09E9C896"/>
    <w:rsid w:val="0C93DF88"/>
    <w:rsid w:val="0CF0565A"/>
    <w:rsid w:val="0D724EF9"/>
    <w:rsid w:val="0D75E55C"/>
    <w:rsid w:val="0DAC9F5D"/>
    <w:rsid w:val="0E169904"/>
    <w:rsid w:val="0E190722"/>
    <w:rsid w:val="0EA47179"/>
    <w:rsid w:val="0EB3ED0C"/>
    <w:rsid w:val="1156C27C"/>
    <w:rsid w:val="120B1913"/>
    <w:rsid w:val="1440A5D0"/>
    <w:rsid w:val="155D7993"/>
    <w:rsid w:val="15DC7631"/>
    <w:rsid w:val="1866FA63"/>
    <w:rsid w:val="18723F3F"/>
    <w:rsid w:val="19789EDE"/>
    <w:rsid w:val="1B4E150C"/>
    <w:rsid w:val="1DEAD574"/>
    <w:rsid w:val="1EEF769E"/>
    <w:rsid w:val="22295C39"/>
    <w:rsid w:val="226B8B1C"/>
    <w:rsid w:val="24075B7D"/>
    <w:rsid w:val="2468A0FC"/>
    <w:rsid w:val="2604715D"/>
    <w:rsid w:val="269D8207"/>
    <w:rsid w:val="287AB1F8"/>
    <w:rsid w:val="287F7560"/>
    <w:rsid w:val="2A457678"/>
    <w:rsid w:val="2ABB6F80"/>
    <w:rsid w:val="2AFFFDFF"/>
    <w:rsid w:val="2B5F7E11"/>
    <w:rsid w:val="2BB71622"/>
    <w:rsid w:val="2CAAD915"/>
    <w:rsid w:val="2D61C31D"/>
    <w:rsid w:val="2EC4266B"/>
    <w:rsid w:val="2EC69489"/>
    <w:rsid w:val="304C9C9F"/>
    <w:rsid w:val="3071278D"/>
    <w:rsid w:val="30800269"/>
    <w:rsid w:val="3112448F"/>
    <w:rsid w:val="3287E25B"/>
    <w:rsid w:val="339D81C5"/>
    <w:rsid w:val="35395226"/>
    <w:rsid w:val="363B4AED"/>
    <w:rsid w:val="3677BC0B"/>
    <w:rsid w:val="36CFB8B0"/>
    <w:rsid w:val="372E093C"/>
    <w:rsid w:val="3A20D093"/>
    <w:rsid w:val="3AA47DCF"/>
    <w:rsid w:val="3B3D5DCF"/>
    <w:rsid w:val="3B69F5C5"/>
    <w:rsid w:val="3BCA93B3"/>
    <w:rsid w:val="3DAA12C1"/>
    <w:rsid w:val="3DD4F273"/>
    <w:rsid w:val="3F703FCA"/>
    <w:rsid w:val="400B8862"/>
    <w:rsid w:val="400B8D26"/>
    <w:rsid w:val="40A3A0A2"/>
    <w:rsid w:val="4148E3C4"/>
    <w:rsid w:val="41F5F8B7"/>
    <w:rsid w:val="432B274A"/>
    <w:rsid w:val="433E1410"/>
    <w:rsid w:val="43B7D080"/>
    <w:rsid w:val="45BD4321"/>
    <w:rsid w:val="45E6B737"/>
    <w:rsid w:val="479F9763"/>
    <w:rsid w:val="481361B9"/>
    <w:rsid w:val="4901C1F7"/>
    <w:rsid w:val="4B5B394E"/>
    <w:rsid w:val="4BED2F09"/>
    <w:rsid w:val="4D64AF82"/>
    <w:rsid w:val="4D8BE8C7"/>
    <w:rsid w:val="4DA68A48"/>
    <w:rsid w:val="4F195DAE"/>
    <w:rsid w:val="500008F2"/>
    <w:rsid w:val="5055E677"/>
    <w:rsid w:val="5139D3D5"/>
    <w:rsid w:val="51C862ED"/>
    <w:rsid w:val="53352756"/>
    <w:rsid w:val="540F448B"/>
    <w:rsid w:val="548C69E8"/>
    <w:rsid w:val="55882641"/>
    <w:rsid w:val="5766FDB9"/>
    <w:rsid w:val="58089879"/>
    <w:rsid w:val="584E227F"/>
    <w:rsid w:val="5A12D5F5"/>
    <w:rsid w:val="5A549163"/>
    <w:rsid w:val="5A692F8D"/>
    <w:rsid w:val="5AEC5F4C"/>
    <w:rsid w:val="5B2710DE"/>
    <w:rsid w:val="5BFDF7FA"/>
    <w:rsid w:val="5C9E1EF6"/>
    <w:rsid w:val="5E57A028"/>
    <w:rsid w:val="5FFA8201"/>
    <w:rsid w:val="60EEF556"/>
    <w:rsid w:val="612D90BA"/>
    <w:rsid w:val="6395619A"/>
    <w:rsid w:val="64376A7F"/>
    <w:rsid w:val="64BFA212"/>
    <w:rsid w:val="64FBAAD2"/>
    <w:rsid w:val="68CFEF57"/>
    <w:rsid w:val="69C7A8B0"/>
    <w:rsid w:val="6A0D1C6A"/>
    <w:rsid w:val="6DD668CD"/>
    <w:rsid w:val="6DEAD25C"/>
    <w:rsid w:val="6E2729C2"/>
    <w:rsid w:val="6F4F7000"/>
    <w:rsid w:val="728710C2"/>
    <w:rsid w:val="7289C8B1"/>
    <w:rsid w:val="739C3B1E"/>
    <w:rsid w:val="73FB9853"/>
    <w:rsid w:val="74E84AB1"/>
    <w:rsid w:val="7586A5F3"/>
    <w:rsid w:val="75BEB184"/>
    <w:rsid w:val="760B2FD7"/>
    <w:rsid w:val="7615E577"/>
    <w:rsid w:val="766E2C07"/>
    <w:rsid w:val="76C284F3"/>
    <w:rsid w:val="7A68D3AE"/>
    <w:rsid w:val="7B9012CF"/>
    <w:rsid w:val="7C003964"/>
    <w:rsid w:val="7C4937C9"/>
    <w:rsid w:val="7D7445C1"/>
    <w:rsid w:val="7DD49BE2"/>
    <w:rsid w:val="7EC937B1"/>
    <w:rsid w:val="7F5AAD5D"/>
    <w:rsid w:val="7F5FFF6D"/>
    <w:rsid w:val="7F6757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weight="2pt" color="#4f81bd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603ADBEE"/>
  <w15:chartTrackingRefBased/>
  <w15:docId w15:val="{69D850D9-0507-804F-9D51-86D6FAF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sz w:val="24"/>
      <w:szCs w:val="24"/>
      <w:lang w:val="en-US"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Numeropagina">
    <w:name w:val="page number"/>
    <w:basedOn w:val="Carpredefinitoparagrafo"/>
    <w:locked/>
    <w:rsid w:val="00814D63"/>
  </w:style>
  <w:style w:type="table" w:styleId="Grigliatabella">
    <w:name w:val="Table Grid"/>
    <w:basedOn w:val="Tabellanormale"/>
    <w:locked/>
    <w:rsid w:val="008420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72"/>
    <w:qFormat/>
    <w:rsid w:val="0060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40e628c652ff490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05c0-2482-4cee-a163-c7c6f02328cd}"/>
      </w:docPartPr>
      <w:docPartBody>
        <w:p w14:paraId="3B69F5C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9" ma:contentTypeDescription="Creare un nuovo documento." ma:contentTypeScope="" ma:versionID="ecc8dee3d59f07cf2d37c851efd64f3e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959fe066a4e8cea2c890779251e10f61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98142f-01aa-42f5-a9be-35dd5e90f868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Time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AFCCE-D6C0-4781-8063-5F5FFC3C4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2B738-1CF0-4092-8D71-7E02AC8848C0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3.xml><?xml version="1.0" encoding="utf-8"?>
<ds:datastoreItem xmlns:ds="http://schemas.openxmlformats.org/officeDocument/2006/customXml" ds:itemID="{3C9A7FBE-6376-4B76-967D-A3F04BAFD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ansas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Miriam Guerrini</dc:creator>
  <keywords/>
  <lastModifiedBy>Valeria Biggi</lastModifiedBy>
  <revision>55</revision>
  <lastPrinted>2022-02-08T15:02:00.0000000Z</lastPrinted>
  <dcterms:created xsi:type="dcterms:W3CDTF">2022-05-26T08:16:00.0000000Z</dcterms:created>
  <dcterms:modified xsi:type="dcterms:W3CDTF">2023-05-03T12:24:54.9788472Z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